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FF5DD8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5323A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3070E6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 Yüklü Cisimler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E83D7F" w:rsidRDefault="00E83D7F" w:rsidP="00E83D7F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Elektroskop</w:t>
      </w:r>
    </w:p>
    <w:p w:rsidR="00E83D7F" w:rsidRPr="00E83D7F" w:rsidRDefault="00E83D7F" w:rsidP="00E83D7F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Bir cismin yüklü olup olmadığını, yüklü ise hangi cins elektrikle yüklü olduğunu anlamamıza yarayan araçlara </w:t>
      </w:r>
      <w:r w:rsidRPr="00E83D7F">
        <w:rPr>
          <w:b/>
          <w:color w:val="000000" w:themeColor="text1"/>
          <w:sz w:val="28"/>
          <w:szCs w:val="28"/>
        </w:rPr>
        <w:t>“</w:t>
      </w:r>
      <w:r w:rsidRPr="00E83D7F">
        <w:rPr>
          <w:b/>
          <w:bCs/>
          <w:color w:val="000000" w:themeColor="text1"/>
          <w:sz w:val="28"/>
          <w:szCs w:val="28"/>
        </w:rPr>
        <w:t>elektroskop”</w:t>
      </w:r>
      <w:r w:rsidRPr="00E83D7F">
        <w:rPr>
          <w:color w:val="000000" w:themeColor="text1"/>
          <w:sz w:val="28"/>
          <w:szCs w:val="28"/>
        </w:rPr>
        <w:t> denir.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Bir elektroskop </w:t>
      </w:r>
    </w:p>
    <w:p w:rsidR="00E83D7F" w:rsidRPr="00E83D7F" w:rsidRDefault="00E83D7F" w:rsidP="00E83D7F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iletken</w:t>
      </w:r>
      <w:proofErr w:type="gramEnd"/>
      <w:r w:rsidRPr="00E83D7F">
        <w:rPr>
          <w:color w:val="000000" w:themeColor="text1"/>
          <w:sz w:val="28"/>
          <w:szCs w:val="28"/>
        </w:rPr>
        <w:t xml:space="preserve"> topuz, </w:t>
      </w:r>
    </w:p>
    <w:p w:rsidR="00E83D7F" w:rsidRPr="00E83D7F" w:rsidRDefault="00E83D7F" w:rsidP="00E83D7F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iletken</w:t>
      </w:r>
      <w:proofErr w:type="gramEnd"/>
      <w:r w:rsidRPr="00E83D7F">
        <w:rPr>
          <w:color w:val="000000" w:themeColor="text1"/>
          <w:sz w:val="28"/>
          <w:szCs w:val="28"/>
        </w:rPr>
        <w:t xml:space="preserve"> metal ve </w:t>
      </w:r>
    </w:p>
    <w:p w:rsidR="00E83D7F" w:rsidRPr="00E83D7F" w:rsidRDefault="00E83D7F" w:rsidP="00E83D7F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iletken</w:t>
      </w:r>
      <w:proofErr w:type="gramEnd"/>
      <w:r w:rsidRPr="00E83D7F">
        <w:rPr>
          <w:color w:val="000000" w:themeColor="text1"/>
          <w:sz w:val="28"/>
          <w:szCs w:val="28"/>
        </w:rPr>
        <w:t xml:space="preserve"> yapraklardan 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oluşur</w:t>
      </w:r>
      <w:proofErr w:type="gramEnd"/>
      <w:r w:rsidRPr="00E83D7F">
        <w:rPr>
          <w:color w:val="000000" w:themeColor="text1"/>
          <w:sz w:val="28"/>
          <w:szCs w:val="28"/>
        </w:rPr>
        <w:t>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Elektroskobun yaprakları kapalı ise elektroskop yüksüzdür (</w:t>
      </w:r>
      <w:proofErr w:type="gramStart"/>
      <w:r w:rsidRPr="00E83D7F">
        <w:rPr>
          <w:color w:val="000000" w:themeColor="text1"/>
          <w:sz w:val="28"/>
          <w:szCs w:val="28"/>
        </w:rPr>
        <w:t>nötrdür</w:t>
      </w:r>
      <w:proofErr w:type="gramEnd"/>
      <w:r w:rsidRPr="00E83D7F">
        <w:rPr>
          <w:color w:val="000000" w:themeColor="text1"/>
          <w:sz w:val="28"/>
          <w:szCs w:val="28"/>
        </w:rPr>
        <w:t>).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br/>
        <w:t xml:space="preserve">Elektroskop elektrikle yüklendiğinde yaprakları açılır. 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Yapraklarında aynı yükler bulunduğu için yapraklar birbirini iter ve açılır.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br/>
        <w:t>Elektroskop ne kadar elektrikle yüklü ise yapraklar o kadar çok açılır.</w:t>
      </w:r>
    </w:p>
    <w:p w:rsidR="00E83D7F" w:rsidRPr="00E83D7F" w:rsidRDefault="00E83D7F" w:rsidP="00E83D7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 </w:t>
      </w:r>
    </w:p>
    <w:p w:rsidR="00E83D7F" w:rsidRPr="00E83D7F" w:rsidRDefault="00E83D7F" w:rsidP="00E83D7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Elektroskobun Çalışması</w:t>
      </w:r>
    </w:p>
    <w:p w:rsidR="00E83D7F" w:rsidRPr="00E83D7F" w:rsidRDefault="00E83D7F" w:rsidP="00E83D7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a-</w:t>
      </w:r>
      <w:r>
        <w:rPr>
          <w:b/>
          <w:bCs/>
          <w:color w:val="000000" w:themeColor="text1"/>
          <w:sz w:val="28"/>
          <w:szCs w:val="28"/>
        </w:rPr>
        <w:t>)</w:t>
      </w:r>
      <w:r w:rsidRPr="00E83D7F">
        <w:rPr>
          <w:b/>
          <w:bCs/>
          <w:color w:val="000000" w:themeColor="text1"/>
          <w:sz w:val="28"/>
          <w:szCs w:val="28"/>
        </w:rPr>
        <w:t xml:space="preserve"> Etki ile elektriklenme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b/>
          <w:color w:val="000000" w:themeColor="text1"/>
          <w:sz w:val="28"/>
          <w:szCs w:val="28"/>
        </w:rPr>
        <w:t>1.</w:t>
      </w:r>
      <w:r w:rsidRPr="00E83D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E83D7F">
        <w:rPr>
          <w:color w:val="000000" w:themeColor="text1"/>
          <w:sz w:val="28"/>
          <w:szCs w:val="28"/>
        </w:rPr>
        <w:t xml:space="preserve">Yüklü bir cisim,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bir elektroskoba yaklaştırılırsa elektroskobun yapraklar açılır.</w:t>
      </w:r>
    </w:p>
    <w:p w:rsidR="00E83D7F" w:rsidRPr="00E83D7F" w:rsidRDefault="00E83D7F" w:rsidP="00E83D7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E83D7F" w:rsidRDefault="00E83D7F" w:rsidP="00E83D7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b/>
          <w:color w:val="000000" w:themeColor="text1"/>
          <w:sz w:val="28"/>
          <w:szCs w:val="28"/>
        </w:rPr>
        <w:t>2.</w:t>
      </w:r>
      <w:r w:rsidRPr="00E83D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E83D7F">
        <w:rPr>
          <w:color w:val="000000" w:themeColor="text1"/>
          <w:sz w:val="28"/>
          <w:szCs w:val="28"/>
        </w:rPr>
        <w:t>Yüklü bir cisim yüklü bir elektroskoba yaklaştırılırsa</w:t>
      </w:r>
      <w:r>
        <w:rPr>
          <w:color w:val="000000" w:themeColor="text1"/>
          <w:sz w:val="28"/>
          <w:szCs w:val="28"/>
        </w:rPr>
        <w:t>:</w:t>
      </w:r>
      <w:r w:rsidRPr="00E83D7F">
        <w:rPr>
          <w:color w:val="000000" w:themeColor="text1"/>
          <w:sz w:val="28"/>
          <w:szCs w:val="28"/>
        </w:rPr>
        <w:t xml:space="preserve"> </w:t>
      </w:r>
    </w:p>
    <w:p w:rsidR="00E83D7F" w:rsidRPr="00E83D7F" w:rsidRDefault="00E83D7F" w:rsidP="005064DC">
      <w:pPr>
        <w:pStyle w:val="ListeParagraf"/>
        <w:numPr>
          <w:ilvl w:val="0"/>
          <w:numId w:val="30"/>
        </w:numPr>
        <w:shd w:val="clear" w:color="auto" w:fill="FFFFFF"/>
        <w:tabs>
          <w:tab w:val="left" w:pos="-5387"/>
        </w:tabs>
        <w:ind w:left="851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Aynı cins elektrik ile yüklülerse yapraklar biraz daha açılır. </w:t>
      </w:r>
    </w:p>
    <w:p w:rsidR="00E83D7F" w:rsidRPr="00E83D7F" w:rsidRDefault="00E83D7F" w:rsidP="005064DC">
      <w:pPr>
        <w:pStyle w:val="ListeParagraf"/>
        <w:numPr>
          <w:ilvl w:val="0"/>
          <w:numId w:val="30"/>
        </w:numPr>
        <w:shd w:val="clear" w:color="auto" w:fill="FFFFFF"/>
        <w:tabs>
          <w:tab w:val="left" w:pos="-5387"/>
        </w:tabs>
        <w:ind w:left="851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Zıt yüklülerse yapraklar biraz kapanır.</w:t>
      </w:r>
    </w:p>
    <w:p w:rsid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064DC" w:rsidRDefault="005064DC" w:rsidP="00E83D7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b-</w:t>
      </w:r>
      <w:r>
        <w:rPr>
          <w:b/>
          <w:bCs/>
          <w:color w:val="000000" w:themeColor="text1"/>
          <w:sz w:val="28"/>
          <w:szCs w:val="28"/>
        </w:rPr>
        <w:t>)</w:t>
      </w:r>
      <w:r w:rsidRPr="00E83D7F">
        <w:rPr>
          <w:b/>
          <w:bCs/>
          <w:color w:val="000000" w:themeColor="text1"/>
          <w:sz w:val="28"/>
          <w:szCs w:val="28"/>
        </w:rPr>
        <w:t xml:space="preserve"> Dokunma ile elektriklenme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1.</w:t>
      </w:r>
      <w:r w:rsidRPr="00E83D7F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 xml:space="preserve">Yüklü bir cisim </w:t>
      </w:r>
      <w:proofErr w:type="gramStart"/>
      <w:r w:rsidRPr="00E83D7F">
        <w:rPr>
          <w:bCs/>
          <w:color w:val="000000" w:themeColor="text1"/>
          <w:sz w:val="28"/>
          <w:szCs w:val="28"/>
        </w:rPr>
        <w:t>nötr</w:t>
      </w:r>
      <w:proofErr w:type="gramEnd"/>
      <w:r w:rsidRPr="00E83D7F">
        <w:rPr>
          <w:bCs/>
          <w:color w:val="000000" w:themeColor="text1"/>
          <w:sz w:val="28"/>
          <w:szCs w:val="28"/>
        </w:rPr>
        <w:t xml:space="preserve"> elektroskoba dokundurulduğunda elektroskobun yaprakları açılır.</w:t>
      </w:r>
    </w:p>
    <w:p w:rsidR="00E83D7F" w:rsidRPr="00E83D7F" w:rsidRDefault="00E83D7F" w:rsidP="00E83D7F">
      <w:pPr>
        <w:pStyle w:val="ListeParagraf"/>
        <w:numPr>
          <w:ilvl w:val="0"/>
          <w:numId w:val="26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Cisim üzerindeki yüklerin bir kısmı elektroskoba geçer. </w:t>
      </w:r>
    </w:p>
    <w:p w:rsidR="00E83D7F" w:rsidRPr="00E83D7F" w:rsidRDefault="00E83D7F" w:rsidP="00E83D7F">
      <w:pPr>
        <w:pStyle w:val="ListeParagraf"/>
        <w:numPr>
          <w:ilvl w:val="0"/>
          <w:numId w:val="26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Elektroskobun yaprakları açılır. </w:t>
      </w:r>
    </w:p>
    <w:p w:rsidR="00E83D7F" w:rsidRPr="00E83D7F" w:rsidRDefault="00E83D7F" w:rsidP="00E83D7F">
      <w:pPr>
        <w:pStyle w:val="ListeParagraf"/>
        <w:numPr>
          <w:ilvl w:val="0"/>
          <w:numId w:val="26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Cisim ve elektroskop aynı yükle yüklenir.</w:t>
      </w:r>
    </w:p>
    <w:p w:rsidR="00E83D7F" w:rsidRDefault="00E83D7F" w:rsidP="00E83D7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 xml:space="preserve">Yüklü bir elektroskoba </w:t>
      </w:r>
      <w:proofErr w:type="gramStart"/>
      <w:r w:rsidRPr="00E83D7F">
        <w:rPr>
          <w:bCs/>
          <w:color w:val="000000" w:themeColor="text1"/>
          <w:sz w:val="28"/>
          <w:szCs w:val="28"/>
        </w:rPr>
        <w:t>nötr</w:t>
      </w:r>
      <w:proofErr w:type="gramEnd"/>
      <w:r w:rsidRPr="00E83D7F">
        <w:rPr>
          <w:bCs/>
          <w:color w:val="000000" w:themeColor="text1"/>
          <w:sz w:val="28"/>
          <w:szCs w:val="28"/>
        </w:rPr>
        <w:t xml:space="preserve"> bir cisim dokundurulursa yapraklar biraz kapanır.</w:t>
      </w:r>
    </w:p>
    <w:p w:rsidR="00E83D7F" w:rsidRPr="00E83D7F" w:rsidRDefault="00E83D7F" w:rsidP="00E83D7F">
      <w:pPr>
        <w:pStyle w:val="ListeParagraf"/>
        <w:numPr>
          <w:ilvl w:val="0"/>
          <w:numId w:val="27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Elektroskoptaki yüklerin bir kısmı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cisme gideceği için elektroskobun yaprakları biraz kapanır.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>Yüklü bir elektroskoba zıt yüklü cisim dokundurulursa yaprakların durumu yük miktarlarına göre değişir.</w:t>
      </w:r>
    </w:p>
    <w:p w:rsidR="00E83D7F" w:rsidRPr="00E83D7F" w:rsidRDefault="00E83D7F" w:rsidP="00E83D7F">
      <w:pPr>
        <w:pStyle w:val="ListeParagraf"/>
        <w:numPr>
          <w:ilvl w:val="0"/>
          <w:numId w:val="25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Elektroskobun yükü fazla ise yapraklar biraz kapanır.</w:t>
      </w:r>
    </w:p>
    <w:p w:rsidR="00E83D7F" w:rsidRPr="00E83D7F" w:rsidRDefault="00E83D7F" w:rsidP="00E83D7F">
      <w:pPr>
        <w:pStyle w:val="ListeParagraf"/>
        <w:numPr>
          <w:ilvl w:val="0"/>
          <w:numId w:val="25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Cismin yük miktarı fazla ise yapraklar önce kapanır sonra açılır.</w:t>
      </w:r>
    </w:p>
    <w:p w:rsidR="00E83D7F" w:rsidRPr="00E83D7F" w:rsidRDefault="00E83D7F" w:rsidP="00E83D7F">
      <w:pPr>
        <w:pStyle w:val="ListeParagraf"/>
        <w:numPr>
          <w:ilvl w:val="0"/>
          <w:numId w:val="25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Yük miktarları eşitse yapraklar tamamen kapanır.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>Yüklü elektroskoba aynı yüklü cisim dokundurulursa yaprakların durumu yük miktarına göre değişir.</w:t>
      </w:r>
    </w:p>
    <w:p w:rsidR="00E83D7F" w:rsidRPr="00E83D7F" w:rsidRDefault="00E83D7F" w:rsidP="00E83D7F">
      <w:pPr>
        <w:pStyle w:val="ListeParagraf"/>
        <w:numPr>
          <w:ilvl w:val="0"/>
          <w:numId w:val="24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Elektroskobun yükü fazla ise yapraklar biraz kapanır.</w:t>
      </w:r>
    </w:p>
    <w:p w:rsidR="00E83D7F" w:rsidRPr="00E83D7F" w:rsidRDefault="00E83D7F" w:rsidP="00E83D7F">
      <w:pPr>
        <w:pStyle w:val="ListeParagraf"/>
        <w:numPr>
          <w:ilvl w:val="0"/>
          <w:numId w:val="24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Cismin yük miktarı fazla ise yapraklar biraz daha açılır.</w:t>
      </w:r>
    </w:p>
    <w:p w:rsidR="00E83D7F" w:rsidRPr="00E83D7F" w:rsidRDefault="00E83D7F" w:rsidP="00E83D7F">
      <w:pPr>
        <w:pStyle w:val="ListeParagraf"/>
        <w:numPr>
          <w:ilvl w:val="0"/>
          <w:numId w:val="24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Yük miktarları eşitse yapraklar değişmez.</w:t>
      </w:r>
    </w:p>
    <w:p w:rsidR="00E83D7F" w:rsidRPr="00E83D7F" w:rsidRDefault="00E83D7F" w:rsidP="00E83D7F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lastRenderedPageBreak/>
        <w:t>Topraklama</w:t>
      </w:r>
    </w:p>
    <w:p w:rsidR="00E83D7F" w:rsidRPr="00E83D7F" w:rsidRDefault="00E83D7F" w:rsidP="00E83D7F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Elektrik yüklü cismin iletken tel ile toprağa bağlanmasına </w:t>
      </w:r>
      <w:r w:rsidRPr="00E83D7F">
        <w:rPr>
          <w:b/>
          <w:color w:val="000000" w:themeColor="text1"/>
          <w:sz w:val="28"/>
          <w:szCs w:val="28"/>
        </w:rPr>
        <w:t>“topraklama”</w:t>
      </w:r>
      <w:r w:rsidRPr="00E83D7F">
        <w:rPr>
          <w:color w:val="000000" w:themeColor="text1"/>
          <w:sz w:val="28"/>
          <w:szCs w:val="28"/>
        </w:rPr>
        <w:t xml:space="preserve"> denir. </w:t>
      </w:r>
    </w:p>
    <w:p w:rsidR="00E83D7F" w:rsidRPr="00E83D7F" w:rsidRDefault="00E83D7F" w:rsidP="00E83D7F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Yer küre çok büyük bir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cisimdir. 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Yerküre cisimlerin üzerindeki bütün yükleri alabilir. </w:t>
      </w:r>
    </w:p>
    <w:p w:rsidR="00E83D7F" w:rsidRPr="00E83D7F" w:rsidRDefault="00E83D7F" w:rsidP="00E83D7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Topraklama nasıl gerçekleşir?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E83D7F">
        <w:rPr>
          <w:color w:val="000000" w:themeColor="text1"/>
          <w:sz w:val="28"/>
          <w:szCs w:val="28"/>
        </w:rPr>
        <w:t xml:space="preserve">Negatif yüklü cisimler fazlalık olan elektronlarını toprağa aktararak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olur.</w:t>
      </w:r>
      <w:r w:rsidRPr="00E83D7F">
        <w:rPr>
          <w:color w:val="000000" w:themeColor="text1"/>
          <w:sz w:val="28"/>
          <w:szCs w:val="28"/>
        </w:rPr>
        <w:br/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Pozitif yüklü cisimler de topraktan elektron alarak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hale geçer.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Topraklama nerelerde yapılır?</w:t>
      </w:r>
    </w:p>
    <w:p w:rsidR="00E83D7F" w:rsidRPr="00E83D7F" w:rsidRDefault="00E83D7F" w:rsidP="00E83D7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Yakıt taşıyan tankerlerde, tankerin patlamaması için topraklama yapılır.</w:t>
      </w:r>
    </w:p>
    <w:p w:rsidR="00E83D7F" w:rsidRPr="00E83D7F" w:rsidRDefault="00E83D7F" w:rsidP="00E83D7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LPG istasyonlarında elektriklenmeden kaynaklanan kıvılcımları engellemek için topraklama yapılır.</w:t>
      </w:r>
    </w:p>
    <w:p w:rsidR="00E83D7F" w:rsidRPr="00E83D7F" w:rsidRDefault="00E83D7F" w:rsidP="00E83D7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Yüksek binalarda yıldırımdan korunmak için paratoner kullanılır.</w:t>
      </w:r>
    </w:p>
    <w:p w:rsidR="00E83D7F" w:rsidRPr="00E83D7F" w:rsidRDefault="00E83D7F" w:rsidP="00E83D7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Cami minarelerinde yıldırımdan korunmak için paratoner takılır.</w:t>
      </w:r>
    </w:p>
    <w:p w:rsidR="00E83D7F" w:rsidRPr="00E83D7F" w:rsidRDefault="00E83D7F" w:rsidP="00E83D7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Elektronik işi ile uğraşan kişiler, elektrikli aracın bozulmasını engellemek için bileklerine özel bileklik takar.</w:t>
      </w:r>
    </w:p>
    <w:p w:rsidR="00E83D7F" w:rsidRPr="00E83D7F" w:rsidRDefault="00E83D7F" w:rsidP="00E83D7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Ameliyathanelerde zemine topraklama yapılmıştır.</w:t>
      </w:r>
    </w:p>
    <w:p w:rsidR="00E83D7F" w:rsidRPr="00E83D7F" w:rsidRDefault="00E83D7F" w:rsidP="00E83D7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E83D7F" w:rsidRPr="00E83D7F" w:rsidRDefault="00E83D7F" w:rsidP="00E83D7F">
      <w:pPr>
        <w:pStyle w:val="ListeParagraf"/>
        <w:numPr>
          <w:ilvl w:val="0"/>
          <w:numId w:val="29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Kullanılan elektrikli araçlarda elektrik kaçağından kişilerin korunması için topraklı priz kullanırız.</w:t>
      </w:r>
    </w:p>
    <w:p w:rsidR="00E83D7F" w:rsidRPr="00E83D7F" w:rsidRDefault="00E83D7F" w:rsidP="00E83D7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lastRenderedPageBreak/>
        <w:t> </w:t>
      </w: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E83D7F" w:rsidRPr="00E83D7F" w:rsidRDefault="00E83D7F" w:rsidP="00E83D7F">
      <w:pPr>
        <w:rPr>
          <w:b/>
          <w:color w:val="000000" w:themeColor="text1"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C97" w:rsidRDefault="00146C97">
      <w:r>
        <w:separator/>
      </w:r>
    </w:p>
  </w:endnote>
  <w:endnote w:type="continuationSeparator" w:id="0">
    <w:p w:rsidR="00146C97" w:rsidRDefault="00146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F5DD8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F5DD8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064D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C97" w:rsidRDefault="00146C97">
      <w:r>
        <w:separator/>
      </w:r>
    </w:p>
  </w:footnote>
  <w:footnote w:type="continuationSeparator" w:id="0">
    <w:p w:rsidR="00146C97" w:rsidRDefault="00146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5323A2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3070E6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3070E6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3070E6">
      <w:rPr>
        <w:sz w:val="22"/>
        <w:szCs w:val="22"/>
      </w:rPr>
      <w:t>Elektrik Yüklü Cisimler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FF5DD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FF5DD8" w:rsidRPr="001879A4">
      <w:rPr>
        <w:sz w:val="22"/>
        <w:szCs w:val="22"/>
      </w:rPr>
      <w:fldChar w:fldCharType="separate"/>
    </w:r>
    <w:r w:rsidR="005064DC">
      <w:rPr>
        <w:noProof/>
        <w:sz w:val="22"/>
        <w:szCs w:val="22"/>
      </w:rPr>
      <w:t>2</w:t>
    </w:r>
    <w:r w:rsidR="00FF5DD8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FF5DD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FF5DD8" w:rsidRPr="001879A4">
      <w:rPr>
        <w:sz w:val="22"/>
        <w:szCs w:val="22"/>
      </w:rPr>
      <w:fldChar w:fldCharType="separate"/>
    </w:r>
    <w:r w:rsidR="005064DC">
      <w:rPr>
        <w:noProof/>
        <w:sz w:val="22"/>
        <w:szCs w:val="22"/>
      </w:rPr>
      <w:t>2</w:t>
    </w:r>
    <w:r w:rsidR="00FF5DD8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9838A4"/>
    <w:multiLevelType w:val="hybridMultilevel"/>
    <w:tmpl w:val="3138B894"/>
    <w:lvl w:ilvl="0" w:tplc="CD409D58">
      <w:start w:val="1"/>
      <w:numFmt w:val="bullet"/>
      <w:lvlText w:val="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430A8"/>
    <w:multiLevelType w:val="hybridMultilevel"/>
    <w:tmpl w:val="A2F2CE4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E351D"/>
    <w:multiLevelType w:val="multilevel"/>
    <w:tmpl w:val="7316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C441EC"/>
    <w:multiLevelType w:val="hybridMultilevel"/>
    <w:tmpl w:val="64E4ED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984C39"/>
    <w:multiLevelType w:val="hybridMultilevel"/>
    <w:tmpl w:val="E78812F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92220A"/>
    <w:multiLevelType w:val="hybridMultilevel"/>
    <w:tmpl w:val="172A0BD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8F70B5"/>
    <w:multiLevelType w:val="hybridMultilevel"/>
    <w:tmpl w:val="3676DF5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F10AF0"/>
    <w:multiLevelType w:val="hybridMultilevel"/>
    <w:tmpl w:val="803E28C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01A2D"/>
    <w:multiLevelType w:val="hybridMultilevel"/>
    <w:tmpl w:val="D96802F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9"/>
  </w:num>
  <w:num w:numId="4">
    <w:abstractNumId w:val="16"/>
  </w:num>
  <w:num w:numId="5">
    <w:abstractNumId w:val="23"/>
  </w:num>
  <w:num w:numId="6">
    <w:abstractNumId w:val="3"/>
  </w:num>
  <w:num w:numId="7">
    <w:abstractNumId w:val="5"/>
  </w:num>
  <w:num w:numId="8">
    <w:abstractNumId w:val="29"/>
  </w:num>
  <w:num w:numId="9">
    <w:abstractNumId w:val="0"/>
  </w:num>
  <w:num w:numId="10">
    <w:abstractNumId w:val="2"/>
  </w:num>
  <w:num w:numId="11">
    <w:abstractNumId w:val="18"/>
  </w:num>
  <w:num w:numId="12">
    <w:abstractNumId w:val="13"/>
  </w:num>
  <w:num w:numId="13">
    <w:abstractNumId w:val="22"/>
  </w:num>
  <w:num w:numId="14">
    <w:abstractNumId w:val="24"/>
  </w:num>
  <w:num w:numId="15">
    <w:abstractNumId w:val="27"/>
  </w:num>
  <w:num w:numId="16">
    <w:abstractNumId w:val="20"/>
  </w:num>
  <w:num w:numId="17">
    <w:abstractNumId w:val="1"/>
  </w:num>
  <w:num w:numId="18">
    <w:abstractNumId w:val="15"/>
  </w:num>
  <w:num w:numId="19">
    <w:abstractNumId w:val="25"/>
  </w:num>
  <w:num w:numId="20">
    <w:abstractNumId w:val="7"/>
  </w:num>
  <w:num w:numId="21">
    <w:abstractNumId w:val="26"/>
  </w:num>
  <w:num w:numId="22">
    <w:abstractNumId w:val="9"/>
  </w:num>
  <w:num w:numId="23">
    <w:abstractNumId w:val="11"/>
  </w:num>
  <w:num w:numId="24">
    <w:abstractNumId w:val="21"/>
  </w:num>
  <w:num w:numId="25">
    <w:abstractNumId w:val="8"/>
  </w:num>
  <w:num w:numId="26">
    <w:abstractNumId w:val="17"/>
  </w:num>
  <w:num w:numId="27">
    <w:abstractNumId w:val="28"/>
  </w:num>
  <w:num w:numId="28">
    <w:abstractNumId w:val="12"/>
  </w:num>
  <w:num w:numId="29">
    <w:abstractNumId w:val="10"/>
  </w:num>
  <w:num w:numId="30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34D4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46C97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070E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064DC"/>
    <w:rsid w:val="00510963"/>
    <w:rsid w:val="005323A2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D659E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0E67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3D7F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42F"/>
    <w:rsid w:val="00FB6522"/>
    <w:rsid w:val="00FE1BA9"/>
    <w:rsid w:val="00FF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705AC-53A2-4241-AE84-FA1ACF94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2017-08-12T14:18:00Z</dcterms:modified>
</cp:coreProperties>
</file>